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CC99">
    <v:background id="_x0000_s1025" o:bwmode="white" fillcolor="#fc9">
      <v:fill r:id="rId4" o:title="Zkamenělina ryby" type="tile"/>
    </v:background>
  </w:background>
  <w:body>
    <w:p w:rsidR="00372F5E" w:rsidRPr="00B50F1C" w:rsidRDefault="00372F5E" w:rsidP="00372F5E">
      <w:pPr>
        <w:jc w:val="center"/>
        <w:rPr>
          <w:b/>
          <w:sz w:val="40"/>
          <w:szCs w:val="40"/>
        </w:rPr>
      </w:pPr>
      <w:r w:rsidRPr="00B50F1C">
        <w:rPr>
          <w:b/>
          <w:sz w:val="40"/>
          <w:szCs w:val="40"/>
        </w:rPr>
        <w:t>Malí chovatelé a badatelé</w:t>
      </w:r>
      <w:r>
        <w:rPr>
          <w:b/>
          <w:sz w:val="40"/>
          <w:szCs w:val="40"/>
        </w:rPr>
        <w:t xml:space="preserve"> *</w:t>
      </w:r>
      <w:r w:rsidRPr="00B50F1C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M</w:t>
      </w:r>
      <w:r w:rsidRPr="00B50F1C">
        <w:rPr>
          <w:b/>
          <w:sz w:val="40"/>
          <w:szCs w:val="40"/>
        </w:rPr>
        <w:t>ladí přírodovědci</w:t>
      </w:r>
    </w:p>
    <w:p w:rsidR="00372F5E" w:rsidRPr="00E21602" w:rsidRDefault="00372F5E" w:rsidP="00372F5E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L</w:t>
      </w:r>
      <w:r w:rsidRPr="00F34F8E">
        <w:rPr>
          <w:sz w:val="28"/>
          <w:szCs w:val="28"/>
        </w:rPr>
        <w:t>ektork</w:t>
      </w:r>
      <w:r w:rsidR="00B13E9F">
        <w:rPr>
          <w:sz w:val="28"/>
          <w:szCs w:val="28"/>
        </w:rPr>
        <w:t>y</w:t>
      </w:r>
      <w:r w:rsidRPr="00F34F8E">
        <w:rPr>
          <w:sz w:val="28"/>
          <w:szCs w:val="28"/>
        </w:rPr>
        <w:t xml:space="preserve">: </w:t>
      </w:r>
      <w:r w:rsidR="00B13E9F">
        <w:rPr>
          <w:b/>
          <w:sz w:val="28"/>
          <w:szCs w:val="28"/>
        </w:rPr>
        <w:t>Kristýna Sedláčková,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Jitka Vinklerová</w:t>
      </w:r>
      <w:r w:rsidR="002C01D9">
        <w:rPr>
          <w:b/>
          <w:sz w:val="28"/>
          <w:szCs w:val="28"/>
        </w:rPr>
        <w:t xml:space="preserve"> a Petra Černá</w:t>
      </w:r>
    </w:p>
    <w:p w:rsidR="00372F5E" w:rsidRDefault="00512278" w:rsidP="00372F5E">
      <w:pPr>
        <w:jc w:val="center"/>
        <w:rPr>
          <w:sz w:val="26"/>
          <w:szCs w:val="26"/>
        </w:rPr>
      </w:pPr>
      <w:r>
        <w:rPr>
          <w:noProof/>
          <w:sz w:val="26"/>
          <w:szCs w:val="26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2590B4" wp14:editId="692D0FBF">
                <wp:simplePos x="0" y="0"/>
                <wp:positionH relativeFrom="column">
                  <wp:posOffset>-52070</wp:posOffset>
                </wp:positionH>
                <wp:positionV relativeFrom="paragraph">
                  <wp:posOffset>2487930</wp:posOffset>
                </wp:positionV>
                <wp:extent cx="5772150" cy="1866900"/>
                <wp:effectExtent l="0" t="0" r="19050" b="1905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2150" cy="1866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2F5E" w:rsidRPr="005B5F48" w:rsidRDefault="00372F5E" w:rsidP="00372F5E">
                            <w:pPr>
                              <w:jc w:val="both"/>
                            </w:pPr>
                            <w:r w:rsidRPr="005B5F48">
                              <w:t xml:space="preserve">Přírodovědný kroužek je </w:t>
                            </w:r>
                            <w:r w:rsidR="00B13E9F">
                              <w:t xml:space="preserve">tady především pro </w:t>
                            </w:r>
                            <w:r w:rsidRPr="005B5F48">
                              <w:t>nadšené a zvídavé badatele</w:t>
                            </w:r>
                            <w:r>
                              <w:t xml:space="preserve"> a malé milovníky přírody</w:t>
                            </w:r>
                            <w:r w:rsidRPr="005B5F48">
                              <w:t xml:space="preserve">. </w:t>
                            </w:r>
                            <w:r>
                              <w:t xml:space="preserve">Čeká nás </w:t>
                            </w:r>
                            <w:r w:rsidRPr="005B5F48">
                              <w:t>tajemný svět zvířat</w:t>
                            </w:r>
                            <w:r w:rsidR="00B13E9F">
                              <w:t xml:space="preserve"> a </w:t>
                            </w:r>
                            <w:r w:rsidRPr="005B5F48">
                              <w:t>rostlin</w:t>
                            </w:r>
                            <w:r w:rsidR="00B13E9F">
                              <w:t xml:space="preserve">, zábavné experimenty a hry s přírodou a v přírodě, kdy budeme společně objevovat, jak </w:t>
                            </w:r>
                            <w:r w:rsidRPr="005B5F48">
                              <w:t xml:space="preserve">věci v přírodě fungují. Prozkoumáme </w:t>
                            </w:r>
                            <w:r>
                              <w:t xml:space="preserve">zvířátka v našem </w:t>
                            </w:r>
                            <w:proofErr w:type="spellStart"/>
                            <w:r>
                              <w:t>zookoutku</w:t>
                            </w:r>
                            <w:proofErr w:type="spellEnd"/>
                            <w:r>
                              <w:t xml:space="preserve"> i </w:t>
                            </w:r>
                            <w:r w:rsidRPr="005B5F48">
                              <w:t>skrytá zákoutí botanické zahrady. Mladší děti se skamarádí s</w:t>
                            </w:r>
                            <w:r>
                              <w:t> </w:t>
                            </w:r>
                            <w:r w:rsidRPr="005B5F48">
                              <w:t>morčátky</w:t>
                            </w:r>
                            <w:r>
                              <w:t>,</w:t>
                            </w:r>
                            <w:r w:rsidRPr="005B5F48">
                              <w:t xml:space="preserve"> </w:t>
                            </w:r>
                            <w:r>
                              <w:t>objeví svět plazů</w:t>
                            </w:r>
                            <w:r w:rsidRPr="005B5F48">
                              <w:t xml:space="preserve"> a ani strašilka je nevystraší. </w:t>
                            </w:r>
                            <w:r>
                              <w:t>Ukážeme si</w:t>
                            </w:r>
                            <w:r w:rsidRPr="005B5F48">
                              <w:t>, jak zvířátka a rostlinky ži</w:t>
                            </w:r>
                            <w:r>
                              <w:t>jí,</w:t>
                            </w:r>
                            <w:r w:rsidRPr="005B5F48">
                              <w:t xml:space="preserve"> co potřebují</w:t>
                            </w:r>
                            <w:r>
                              <w:t xml:space="preserve"> a </w:t>
                            </w:r>
                            <w:r w:rsidRPr="005B5F48">
                              <w:t>jak se co nejlépe postarat o svého zvířecího kamaráda. Vyzkouší</w:t>
                            </w:r>
                            <w:r>
                              <w:t>me</w:t>
                            </w:r>
                            <w:r w:rsidRPr="005B5F48">
                              <w:t xml:space="preserve"> si</w:t>
                            </w:r>
                            <w:r>
                              <w:t>, jak zázračně funguje naše tělo. Budeme pozorovat zvířat</w:t>
                            </w:r>
                            <w:r w:rsidRPr="005B5F48">
                              <w:t xml:space="preserve">a skrytá v listí, </w:t>
                            </w:r>
                            <w:r>
                              <w:t xml:space="preserve">ozývající se z korun stromů, </w:t>
                            </w:r>
                            <w:r w:rsidRPr="005B5F48">
                              <w:t>čvachtající se v rybníčcích nebo zavrtaná v hlíně. Objevíme, co spolu mají mravenci a mši</w:t>
                            </w:r>
                            <w:r>
                              <w:t>ce, jak vodoměrka běhá po vodě, proč je voda životodárná a jak ji chránit a</w:t>
                            </w:r>
                            <w:r w:rsidRPr="005B5F48">
                              <w:t xml:space="preserve"> mnohé další.</w:t>
                            </w:r>
                          </w:p>
                          <w:p w:rsidR="00372F5E" w:rsidRDefault="00372F5E" w:rsidP="00372F5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2590B4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-4.1pt;margin-top:195.9pt;width:454.5pt;height:14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" fillcolor="white [3201]" strokeweight=".5pt">
                <v:textbox>
                  <w:txbxContent>
                    <w:p w:rsidR="00372F5E" w:rsidRPr="005B5F48" w:rsidRDefault="00372F5E" w:rsidP="00372F5E">
                      <w:pPr>
                        <w:jc w:val="both"/>
                      </w:pPr>
                      <w:r w:rsidRPr="005B5F48">
                        <w:t xml:space="preserve">Přírodovědný kroužek je </w:t>
                      </w:r>
                      <w:r w:rsidR="00B13E9F">
                        <w:t xml:space="preserve">tady především pro </w:t>
                      </w:r>
                      <w:r w:rsidRPr="005B5F48">
                        <w:t>nadšené a zvídavé badatele</w:t>
                      </w:r>
                      <w:r>
                        <w:t xml:space="preserve"> a malé milovníky přírody</w:t>
                      </w:r>
                      <w:r w:rsidRPr="005B5F48">
                        <w:t xml:space="preserve">. </w:t>
                      </w:r>
                      <w:r>
                        <w:t xml:space="preserve">Čeká nás </w:t>
                      </w:r>
                      <w:r w:rsidRPr="005B5F48">
                        <w:t>tajemný svět zvířat</w:t>
                      </w:r>
                      <w:r w:rsidR="00B13E9F">
                        <w:t xml:space="preserve"> a </w:t>
                      </w:r>
                      <w:r w:rsidRPr="005B5F48">
                        <w:t>rostlin</w:t>
                      </w:r>
                      <w:r w:rsidR="00B13E9F">
                        <w:t xml:space="preserve">, zábavné experimenty a hry s přírodou a v přírodě, kdy budeme společně objevovat, jak </w:t>
                      </w:r>
                      <w:r w:rsidRPr="005B5F48">
                        <w:t xml:space="preserve">věci v přírodě fungují. Prozkoumáme </w:t>
                      </w:r>
                      <w:r>
                        <w:t xml:space="preserve">zvířátka v našem </w:t>
                      </w:r>
                      <w:proofErr w:type="spellStart"/>
                      <w:r>
                        <w:t>zookoutku</w:t>
                      </w:r>
                      <w:proofErr w:type="spellEnd"/>
                      <w:r>
                        <w:t xml:space="preserve"> i </w:t>
                      </w:r>
                      <w:r w:rsidRPr="005B5F48">
                        <w:t>skrytá zákoutí botanické zahrady. Mladší děti se skamarádí s</w:t>
                      </w:r>
                      <w:r>
                        <w:t> </w:t>
                      </w:r>
                      <w:r w:rsidRPr="005B5F48">
                        <w:t>morčátky</w:t>
                      </w:r>
                      <w:r>
                        <w:t>,</w:t>
                      </w:r>
                      <w:r w:rsidRPr="005B5F48">
                        <w:t xml:space="preserve"> </w:t>
                      </w:r>
                      <w:r>
                        <w:t>objeví svět plazů</w:t>
                      </w:r>
                      <w:r w:rsidRPr="005B5F48">
                        <w:t xml:space="preserve"> a ani strašilka je nevystraší. </w:t>
                      </w:r>
                      <w:r>
                        <w:t>Ukážeme si</w:t>
                      </w:r>
                      <w:r w:rsidRPr="005B5F48">
                        <w:t>, jak zvířátka a rostlinky ži</w:t>
                      </w:r>
                      <w:r>
                        <w:t>jí,</w:t>
                      </w:r>
                      <w:r w:rsidRPr="005B5F48">
                        <w:t xml:space="preserve"> co potřebují</w:t>
                      </w:r>
                      <w:r>
                        <w:t xml:space="preserve"> a </w:t>
                      </w:r>
                      <w:r w:rsidRPr="005B5F48">
                        <w:t>jak se co nejlépe postarat o svého zvířecího kamaráda. Vyzkouší</w:t>
                      </w:r>
                      <w:r>
                        <w:t>me</w:t>
                      </w:r>
                      <w:r w:rsidRPr="005B5F48">
                        <w:t xml:space="preserve"> si</w:t>
                      </w:r>
                      <w:r>
                        <w:t>, jak zázračně funguje naše tělo. Budeme pozorovat zvířat</w:t>
                      </w:r>
                      <w:r w:rsidRPr="005B5F48">
                        <w:t xml:space="preserve">a skrytá v listí, </w:t>
                      </w:r>
                      <w:r>
                        <w:t xml:space="preserve">ozývající se z korun stromů, </w:t>
                      </w:r>
                      <w:r w:rsidRPr="005B5F48">
                        <w:t>čvachtající se v rybníčcích nebo zavrtaná v hlíně. Objevíme, co spolu mají mravenci a mši</w:t>
                      </w:r>
                      <w:r>
                        <w:t>ce, jak vodoměrka běhá po vodě, proč je voda životodárná a jak ji chránit a</w:t>
                      </w:r>
                      <w:r w:rsidRPr="005B5F48">
                        <w:t xml:space="preserve"> mnohé další.</w:t>
                      </w:r>
                      <w:bookmarkStart w:id="1" w:name="_GoBack"/>
                      <w:bookmarkEnd w:id="1"/>
                    </w:p>
                    <w:p w:rsidR="00372F5E" w:rsidRDefault="00372F5E" w:rsidP="00372F5E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BA327EA" wp14:editId="1BC7ABD4">
            <wp:extent cx="3111066" cy="23333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1066" cy="233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2F5E" w:rsidRDefault="00372F5E" w:rsidP="00372F5E">
      <w:pPr>
        <w:jc w:val="center"/>
        <w:rPr>
          <w:b/>
          <w:sz w:val="28"/>
          <w:szCs w:val="28"/>
        </w:rPr>
      </w:pPr>
    </w:p>
    <w:p w:rsidR="00372F5E" w:rsidRDefault="00372F5E" w:rsidP="00372F5E">
      <w:pPr>
        <w:jc w:val="center"/>
        <w:rPr>
          <w:b/>
          <w:sz w:val="28"/>
          <w:szCs w:val="28"/>
        </w:rPr>
      </w:pPr>
    </w:p>
    <w:p w:rsidR="00372F5E" w:rsidRDefault="00372F5E" w:rsidP="00372F5E">
      <w:pPr>
        <w:jc w:val="center"/>
        <w:rPr>
          <w:b/>
          <w:sz w:val="28"/>
          <w:szCs w:val="28"/>
        </w:rPr>
      </w:pPr>
    </w:p>
    <w:p w:rsidR="00372F5E" w:rsidRDefault="00372F5E" w:rsidP="00372F5E">
      <w:pPr>
        <w:jc w:val="center"/>
        <w:rPr>
          <w:b/>
          <w:sz w:val="28"/>
          <w:szCs w:val="28"/>
        </w:rPr>
      </w:pPr>
    </w:p>
    <w:p w:rsidR="00372F5E" w:rsidRDefault="00372F5E" w:rsidP="00372F5E">
      <w:pPr>
        <w:jc w:val="center"/>
        <w:rPr>
          <w:b/>
          <w:sz w:val="28"/>
          <w:szCs w:val="28"/>
        </w:rPr>
      </w:pPr>
    </w:p>
    <w:p w:rsidR="00372F5E" w:rsidRPr="00B23C09" w:rsidRDefault="00372F5E" w:rsidP="00372F5E">
      <w:pPr>
        <w:jc w:val="center"/>
        <w:rPr>
          <w:b/>
          <w:sz w:val="26"/>
          <w:szCs w:val="26"/>
        </w:rPr>
      </w:pPr>
      <w:r w:rsidRPr="00B23C09">
        <w:rPr>
          <w:b/>
          <w:sz w:val="26"/>
          <w:szCs w:val="26"/>
        </w:rPr>
        <w:t>Malí chovatelé a badatelé 4-6 let:</w:t>
      </w:r>
    </w:p>
    <w:p w:rsidR="00372F5E" w:rsidRPr="00B23C09" w:rsidRDefault="00372F5E" w:rsidP="00372F5E">
      <w:pPr>
        <w:jc w:val="center"/>
        <w:rPr>
          <w:sz w:val="26"/>
          <w:szCs w:val="26"/>
        </w:rPr>
      </w:pPr>
      <w:r w:rsidRPr="00B23C09">
        <w:rPr>
          <w:sz w:val="26"/>
          <w:szCs w:val="26"/>
        </w:rPr>
        <w:t xml:space="preserve">Den konání: </w:t>
      </w:r>
      <w:r w:rsidRPr="00B23C09">
        <w:rPr>
          <w:b/>
          <w:color w:val="0070C0"/>
          <w:sz w:val="26"/>
          <w:szCs w:val="26"/>
        </w:rPr>
        <w:t>středa 14,45 – 15,45 hodin</w:t>
      </w:r>
    </w:p>
    <w:p w:rsidR="00372F5E" w:rsidRPr="00B23C09" w:rsidRDefault="00372F5E" w:rsidP="00372F5E">
      <w:pPr>
        <w:jc w:val="center"/>
        <w:rPr>
          <w:sz w:val="26"/>
          <w:szCs w:val="26"/>
        </w:rPr>
      </w:pPr>
      <w:r w:rsidRPr="00B23C09">
        <w:rPr>
          <w:sz w:val="26"/>
          <w:szCs w:val="26"/>
        </w:rPr>
        <w:t xml:space="preserve">Cena </w:t>
      </w:r>
      <w:r w:rsidR="00536ADD">
        <w:rPr>
          <w:b/>
          <w:color w:val="0070C0"/>
          <w:sz w:val="26"/>
          <w:szCs w:val="26"/>
        </w:rPr>
        <w:t>3</w:t>
      </w:r>
      <w:r w:rsidR="00B23C09">
        <w:rPr>
          <w:b/>
          <w:color w:val="0070C0"/>
          <w:sz w:val="26"/>
          <w:szCs w:val="26"/>
        </w:rPr>
        <w:t xml:space="preserve"> </w:t>
      </w:r>
      <w:r w:rsidR="00536ADD">
        <w:rPr>
          <w:b/>
          <w:color w:val="0070C0"/>
          <w:sz w:val="26"/>
          <w:szCs w:val="26"/>
        </w:rPr>
        <w:t>4</w:t>
      </w:r>
      <w:r w:rsidR="00B13E9F" w:rsidRPr="00B23C09">
        <w:rPr>
          <w:b/>
          <w:color w:val="0070C0"/>
          <w:sz w:val="26"/>
          <w:szCs w:val="26"/>
        </w:rPr>
        <w:t>5</w:t>
      </w:r>
      <w:r w:rsidRPr="00B23C09">
        <w:rPr>
          <w:b/>
          <w:color w:val="0070C0"/>
          <w:sz w:val="26"/>
          <w:szCs w:val="26"/>
        </w:rPr>
        <w:t>0</w:t>
      </w:r>
      <w:r w:rsidR="002C01D9" w:rsidRPr="00B23C09">
        <w:rPr>
          <w:b/>
          <w:color w:val="0070C0"/>
          <w:sz w:val="26"/>
          <w:szCs w:val="26"/>
        </w:rPr>
        <w:t xml:space="preserve"> </w:t>
      </w:r>
      <w:r w:rsidRPr="00B23C09">
        <w:rPr>
          <w:b/>
          <w:color w:val="0070C0"/>
          <w:sz w:val="26"/>
          <w:szCs w:val="26"/>
        </w:rPr>
        <w:t>Kč/</w:t>
      </w:r>
      <w:r w:rsidRPr="00B23C09">
        <w:rPr>
          <w:color w:val="0070C0"/>
          <w:sz w:val="26"/>
          <w:szCs w:val="26"/>
        </w:rPr>
        <w:t xml:space="preserve"> </w:t>
      </w:r>
      <w:r w:rsidRPr="00B23C09">
        <w:rPr>
          <w:sz w:val="26"/>
          <w:szCs w:val="26"/>
        </w:rPr>
        <w:t>(</w:t>
      </w:r>
      <w:r w:rsidR="00536ADD">
        <w:rPr>
          <w:sz w:val="26"/>
          <w:szCs w:val="26"/>
        </w:rPr>
        <w:t>22. ledna – 21. května 2025</w:t>
      </w:r>
      <w:r w:rsidRPr="00B23C09">
        <w:rPr>
          <w:sz w:val="26"/>
          <w:szCs w:val="26"/>
        </w:rPr>
        <w:t xml:space="preserve">/ </w:t>
      </w:r>
      <w:r w:rsidR="00536ADD">
        <w:rPr>
          <w:sz w:val="26"/>
          <w:szCs w:val="26"/>
        </w:rPr>
        <w:t>16</w:t>
      </w:r>
      <w:r w:rsidRPr="00B23C09">
        <w:rPr>
          <w:sz w:val="26"/>
          <w:szCs w:val="26"/>
        </w:rPr>
        <w:t xml:space="preserve"> lekcí)</w:t>
      </w:r>
    </w:p>
    <w:p w:rsidR="00372F5E" w:rsidRPr="00512278" w:rsidRDefault="00372F5E" w:rsidP="00372F5E">
      <w:pPr>
        <w:jc w:val="center"/>
        <w:rPr>
          <w:sz w:val="24"/>
          <w:szCs w:val="24"/>
        </w:rPr>
      </w:pPr>
      <w:r w:rsidRPr="00512278">
        <w:rPr>
          <w:sz w:val="24"/>
          <w:szCs w:val="24"/>
        </w:rPr>
        <w:t>● ● ● ● ●</w:t>
      </w:r>
    </w:p>
    <w:p w:rsidR="00372F5E" w:rsidRPr="00B23C09" w:rsidRDefault="00372F5E" w:rsidP="00372F5E">
      <w:pPr>
        <w:jc w:val="center"/>
        <w:rPr>
          <w:b/>
          <w:sz w:val="26"/>
          <w:szCs w:val="26"/>
        </w:rPr>
      </w:pPr>
      <w:r w:rsidRPr="00B23C09">
        <w:rPr>
          <w:b/>
          <w:sz w:val="26"/>
          <w:szCs w:val="26"/>
        </w:rPr>
        <w:t>Mladí přírodovědci (6-9 let):</w:t>
      </w:r>
    </w:p>
    <w:p w:rsidR="00372F5E" w:rsidRPr="00B23C09" w:rsidRDefault="00372F5E" w:rsidP="00372F5E">
      <w:pPr>
        <w:jc w:val="center"/>
        <w:rPr>
          <w:sz w:val="26"/>
          <w:szCs w:val="26"/>
        </w:rPr>
      </w:pPr>
      <w:r w:rsidRPr="00B23C09">
        <w:rPr>
          <w:sz w:val="26"/>
          <w:szCs w:val="26"/>
        </w:rPr>
        <w:t xml:space="preserve">Den konání: </w:t>
      </w:r>
      <w:r w:rsidRPr="00B23C09">
        <w:rPr>
          <w:b/>
          <w:color w:val="0070C0"/>
          <w:sz w:val="26"/>
          <w:szCs w:val="26"/>
        </w:rPr>
        <w:t>středa 16,00 – 17,</w:t>
      </w:r>
      <w:r w:rsidR="00512278" w:rsidRPr="00B23C09">
        <w:rPr>
          <w:b/>
          <w:color w:val="0070C0"/>
          <w:sz w:val="26"/>
          <w:szCs w:val="26"/>
        </w:rPr>
        <w:t>00</w:t>
      </w:r>
      <w:r w:rsidRPr="00B23C09">
        <w:rPr>
          <w:b/>
          <w:color w:val="0070C0"/>
          <w:sz w:val="26"/>
          <w:szCs w:val="26"/>
        </w:rPr>
        <w:t xml:space="preserve"> hodin</w:t>
      </w:r>
    </w:p>
    <w:p w:rsidR="00512278" w:rsidRPr="00B23C09" w:rsidRDefault="00512278" w:rsidP="00512278">
      <w:pPr>
        <w:jc w:val="center"/>
        <w:rPr>
          <w:sz w:val="26"/>
          <w:szCs w:val="26"/>
        </w:rPr>
      </w:pPr>
      <w:r w:rsidRPr="00B23C09">
        <w:rPr>
          <w:sz w:val="26"/>
          <w:szCs w:val="26"/>
        </w:rPr>
        <w:t xml:space="preserve">Cena </w:t>
      </w:r>
      <w:r w:rsidR="00536ADD">
        <w:rPr>
          <w:b/>
          <w:color w:val="0070C0"/>
          <w:sz w:val="26"/>
          <w:szCs w:val="26"/>
        </w:rPr>
        <w:t>3</w:t>
      </w:r>
      <w:r w:rsidR="00B23C09">
        <w:rPr>
          <w:b/>
          <w:color w:val="0070C0"/>
          <w:sz w:val="26"/>
          <w:szCs w:val="26"/>
        </w:rPr>
        <w:t xml:space="preserve"> </w:t>
      </w:r>
      <w:r w:rsidR="00536ADD">
        <w:rPr>
          <w:b/>
          <w:color w:val="0070C0"/>
          <w:sz w:val="26"/>
          <w:szCs w:val="26"/>
        </w:rPr>
        <w:t>4</w:t>
      </w:r>
      <w:r w:rsidR="00B13E9F" w:rsidRPr="00B23C09">
        <w:rPr>
          <w:b/>
          <w:color w:val="0070C0"/>
          <w:sz w:val="26"/>
          <w:szCs w:val="26"/>
        </w:rPr>
        <w:t xml:space="preserve">50 </w:t>
      </w:r>
      <w:r w:rsidRPr="00B23C09">
        <w:rPr>
          <w:b/>
          <w:color w:val="0070C0"/>
          <w:sz w:val="26"/>
          <w:szCs w:val="26"/>
        </w:rPr>
        <w:t>Kč/</w:t>
      </w:r>
      <w:r w:rsidRPr="00B23C09">
        <w:rPr>
          <w:color w:val="0070C0"/>
          <w:sz w:val="26"/>
          <w:szCs w:val="26"/>
        </w:rPr>
        <w:t xml:space="preserve"> </w:t>
      </w:r>
      <w:r w:rsidR="00536ADD" w:rsidRPr="00B23C09">
        <w:rPr>
          <w:sz w:val="26"/>
          <w:szCs w:val="26"/>
        </w:rPr>
        <w:t>(</w:t>
      </w:r>
      <w:r w:rsidR="00536ADD">
        <w:rPr>
          <w:sz w:val="26"/>
          <w:szCs w:val="26"/>
        </w:rPr>
        <w:t>22. ledna – 21. května 2025</w:t>
      </w:r>
      <w:r w:rsidR="00536ADD" w:rsidRPr="00B23C09">
        <w:rPr>
          <w:sz w:val="26"/>
          <w:szCs w:val="26"/>
        </w:rPr>
        <w:t xml:space="preserve">/ </w:t>
      </w:r>
      <w:r w:rsidR="00536ADD">
        <w:rPr>
          <w:sz w:val="26"/>
          <w:szCs w:val="26"/>
        </w:rPr>
        <w:t>16</w:t>
      </w:r>
      <w:r w:rsidR="00536ADD" w:rsidRPr="00B23C09">
        <w:rPr>
          <w:sz w:val="26"/>
          <w:szCs w:val="26"/>
        </w:rPr>
        <w:t xml:space="preserve"> lekcí)</w:t>
      </w:r>
    </w:p>
    <w:p w:rsidR="00372F5E" w:rsidRPr="00B23C09" w:rsidRDefault="00372F5E" w:rsidP="00372F5E">
      <w:pPr>
        <w:jc w:val="center"/>
        <w:rPr>
          <w:sz w:val="26"/>
          <w:szCs w:val="26"/>
        </w:rPr>
      </w:pPr>
      <w:r w:rsidRPr="00B23C09">
        <w:rPr>
          <w:b/>
          <w:sz w:val="26"/>
          <w:szCs w:val="26"/>
        </w:rPr>
        <w:t>Lekce se nekonají</w:t>
      </w:r>
      <w:r w:rsidR="002C01D9" w:rsidRPr="00B23C09">
        <w:rPr>
          <w:b/>
          <w:sz w:val="26"/>
          <w:szCs w:val="26"/>
        </w:rPr>
        <w:t>:</w:t>
      </w:r>
      <w:r w:rsidRPr="00B23C09">
        <w:rPr>
          <w:sz w:val="26"/>
          <w:szCs w:val="26"/>
        </w:rPr>
        <w:t xml:space="preserve"> </w:t>
      </w:r>
      <w:r w:rsidR="00536ADD">
        <w:rPr>
          <w:sz w:val="26"/>
          <w:szCs w:val="26"/>
        </w:rPr>
        <w:t>12.2. – jarní prázdniny, 16.4. – před Velikonocemi</w:t>
      </w:r>
      <w:bookmarkStart w:id="0" w:name="_GoBack"/>
      <w:bookmarkEnd w:id="0"/>
    </w:p>
    <w:p w:rsidR="00372F5E" w:rsidRPr="00F24482" w:rsidRDefault="00372F5E" w:rsidP="00372F5E">
      <w:pPr>
        <w:jc w:val="both"/>
        <w:rPr>
          <w:sz w:val="20"/>
          <w:szCs w:val="20"/>
        </w:rPr>
      </w:pPr>
      <w:r w:rsidRPr="00F24482">
        <w:rPr>
          <w:sz w:val="20"/>
          <w:szCs w:val="20"/>
        </w:rPr>
        <w:t xml:space="preserve">V ceně je materiál a veškeré potřeby a pomůcky (dalekohledy, binokulární lupa, laboratorní sklo atd.) Minimální počet účastníků je </w:t>
      </w:r>
      <w:r w:rsidR="00F24482" w:rsidRPr="00F24482">
        <w:rPr>
          <w:sz w:val="20"/>
          <w:szCs w:val="20"/>
        </w:rPr>
        <w:t>6</w:t>
      </w:r>
      <w:r w:rsidRPr="00F24482">
        <w:rPr>
          <w:sz w:val="20"/>
          <w:szCs w:val="20"/>
        </w:rPr>
        <w:t xml:space="preserve">. </w:t>
      </w:r>
      <w:r w:rsidRPr="00F24482">
        <w:rPr>
          <w:b/>
          <w:sz w:val="20"/>
          <w:szCs w:val="20"/>
        </w:rPr>
        <w:t>Přihlášku</w:t>
      </w:r>
      <w:r w:rsidRPr="00F24482">
        <w:rPr>
          <w:sz w:val="20"/>
          <w:szCs w:val="20"/>
        </w:rPr>
        <w:t xml:space="preserve"> doručte do kanceláře školky na adresu Přírodovědná školka Rybička, Benátská 4, 128 00 Praha 2. Úhradu zájmové aktivity proveďte na účet: 38533021/0100, jako VS uveďte 500914815, do poznámky jméno dítěte. Přihláška je platná po uhrazení úplaty. </w:t>
      </w:r>
      <w:r w:rsidR="00B23C09">
        <w:rPr>
          <w:sz w:val="20"/>
          <w:szCs w:val="20"/>
        </w:rPr>
        <w:t xml:space="preserve"> Minimální počet účastníků je 6.</w:t>
      </w:r>
    </w:p>
    <w:sectPr w:rsidR="00372F5E" w:rsidRPr="00F24482" w:rsidSect="00EF35B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numFmt w:val="chicago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19DD" w:rsidRDefault="002F19DD" w:rsidP="00EF35B6">
      <w:pPr>
        <w:spacing w:after="0" w:line="240" w:lineRule="auto"/>
      </w:pPr>
      <w:r>
        <w:separator/>
      </w:r>
    </w:p>
  </w:endnote>
  <w:endnote w:type="continuationSeparator" w:id="0">
    <w:p w:rsidR="002F19DD" w:rsidRDefault="002F19DD" w:rsidP="00EF3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3E8C" w:rsidRDefault="00363E8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3E8C" w:rsidRDefault="00363E8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3E8C" w:rsidRDefault="00363E8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19DD" w:rsidRDefault="002F19DD" w:rsidP="00EF35B6">
      <w:pPr>
        <w:spacing w:after="0" w:line="240" w:lineRule="auto"/>
      </w:pPr>
      <w:r>
        <w:separator/>
      </w:r>
    </w:p>
  </w:footnote>
  <w:footnote w:type="continuationSeparator" w:id="0">
    <w:p w:rsidR="002F19DD" w:rsidRDefault="002F19DD" w:rsidP="00EF35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3E8C" w:rsidRDefault="00363E8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3E8C" w:rsidRDefault="00363E8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3E8C" w:rsidRDefault="00363E8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82425"/>
    <w:multiLevelType w:val="hybridMultilevel"/>
    <w:tmpl w:val="9ADA4012"/>
    <w:lvl w:ilvl="0" w:tplc="0405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>
      <o:colormru v:ext="edit" colors="#beee84"/>
    </o:shapedefaults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195"/>
    <w:rsid w:val="0000617D"/>
    <w:rsid w:val="00064BE9"/>
    <w:rsid w:val="000B60A1"/>
    <w:rsid w:val="00103195"/>
    <w:rsid w:val="001141BB"/>
    <w:rsid w:val="00122409"/>
    <w:rsid w:val="0013699D"/>
    <w:rsid w:val="00146189"/>
    <w:rsid w:val="00150F45"/>
    <w:rsid w:val="00174423"/>
    <w:rsid w:val="001A099C"/>
    <w:rsid w:val="001B3B22"/>
    <w:rsid w:val="001C0693"/>
    <w:rsid w:val="001E3344"/>
    <w:rsid w:val="001F4107"/>
    <w:rsid w:val="002175FE"/>
    <w:rsid w:val="002C01D9"/>
    <w:rsid w:val="002F19DD"/>
    <w:rsid w:val="003207AB"/>
    <w:rsid w:val="00325B5B"/>
    <w:rsid w:val="00342EC1"/>
    <w:rsid w:val="00344821"/>
    <w:rsid w:val="0035243C"/>
    <w:rsid w:val="00363E8C"/>
    <w:rsid w:val="00372F5E"/>
    <w:rsid w:val="003C03A6"/>
    <w:rsid w:val="003D7E06"/>
    <w:rsid w:val="00470874"/>
    <w:rsid w:val="004747CA"/>
    <w:rsid w:val="00492D7F"/>
    <w:rsid w:val="00493C0D"/>
    <w:rsid w:val="004E2C47"/>
    <w:rsid w:val="004E452E"/>
    <w:rsid w:val="004E572D"/>
    <w:rsid w:val="00512278"/>
    <w:rsid w:val="00524FD6"/>
    <w:rsid w:val="00526875"/>
    <w:rsid w:val="00536ADD"/>
    <w:rsid w:val="00554E94"/>
    <w:rsid w:val="00566C3B"/>
    <w:rsid w:val="0059677D"/>
    <w:rsid w:val="005A4BE1"/>
    <w:rsid w:val="005A6801"/>
    <w:rsid w:val="005B5A56"/>
    <w:rsid w:val="005B5F48"/>
    <w:rsid w:val="005C2F56"/>
    <w:rsid w:val="005E1C3C"/>
    <w:rsid w:val="005E69B3"/>
    <w:rsid w:val="0077550F"/>
    <w:rsid w:val="00786C11"/>
    <w:rsid w:val="00855599"/>
    <w:rsid w:val="00876B24"/>
    <w:rsid w:val="008D1A9B"/>
    <w:rsid w:val="00960E1B"/>
    <w:rsid w:val="009738A7"/>
    <w:rsid w:val="00981CF8"/>
    <w:rsid w:val="0098688D"/>
    <w:rsid w:val="009A6B38"/>
    <w:rsid w:val="009B1605"/>
    <w:rsid w:val="009E1A38"/>
    <w:rsid w:val="00A15D82"/>
    <w:rsid w:val="00A72B57"/>
    <w:rsid w:val="00A9173C"/>
    <w:rsid w:val="00AA7C83"/>
    <w:rsid w:val="00AD06F5"/>
    <w:rsid w:val="00B13E9F"/>
    <w:rsid w:val="00B16F5A"/>
    <w:rsid w:val="00B23C09"/>
    <w:rsid w:val="00B3752B"/>
    <w:rsid w:val="00B50F1C"/>
    <w:rsid w:val="00B670D4"/>
    <w:rsid w:val="00BA6A29"/>
    <w:rsid w:val="00BA7E1A"/>
    <w:rsid w:val="00BC0C6A"/>
    <w:rsid w:val="00C43271"/>
    <w:rsid w:val="00C51E92"/>
    <w:rsid w:val="00C52BB3"/>
    <w:rsid w:val="00C73521"/>
    <w:rsid w:val="00C82721"/>
    <w:rsid w:val="00CA4957"/>
    <w:rsid w:val="00CE6899"/>
    <w:rsid w:val="00CF2B5D"/>
    <w:rsid w:val="00D553B5"/>
    <w:rsid w:val="00D7017A"/>
    <w:rsid w:val="00D746C6"/>
    <w:rsid w:val="00D85190"/>
    <w:rsid w:val="00DA53F7"/>
    <w:rsid w:val="00DF120E"/>
    <w:rsid w:val="00E21602"/>
    <w:rsid w:val="00E75C82"/>
    <w:rsid w:val="00EC018E"/>
    <w:rsid w:val="00ED29E4"/>
    <w:rsid w:val="00EF35B6"/>
    <w:rsid w:val="00F13D5B"/>
    <w:rsid w:val="00F24482"/>
    <w:rsid w:val="00F247E4"/>
    <w:rsid w:val="00F34F8E"/>
    <w:rsid w:val="00F83295"/>
    <w:rsid w:val="00FA5BCB"/>
    <w:rsid w:val="00FB7D80"/>
    <w:rsid w:val="00FC7DE4"/>
    <w:rsid w:val="00FE25C1"/>
    <w:rsid w:val="00FE5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beee84"/>
    </o:shapedefaults>
    <o:shapelayout v:ext="edit">
      <o:idmap v:ext="edit" data="1"/>
    </o:shapelayout>
  </w:shapeDefaults>
  <w:decimalSymbol w:val=","/>
  <w:listSeparator w:val=";"/>
  <w14:docId w14:val="00C5820C"/>
  <w15:docId w15:val="{0777B74D-0AB4-43DA-9B08-F3223A3F4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268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746C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50F45"/>
    <w:rPr>
      <w:color w:val="0000FF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F35B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F35B6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EF35B6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F34F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34F8E"/>
  </w:style>
  <w:style w:type="paragraph" w:styleId="Zpat">
    <w:name w:val="footer"/>
    <w:basedOn w:val="Normln"/>
    <w:link w:val="ZpatChar"/>
    <w:uiPriority w:val="99"/>
    <w:unhideWhenUsed/>
    <w:rsid w:val="00F34F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34F8E"/>
  </w:style>
  <w:style w:type="character" w:styleId="Sledovanodkaz">
    <w:name w:val="FollowedHyperlink"/>
    <w:basedOn w:val="Standardnpsmoodstavce"/>
    <w:uiPriority w:val="99"/>
    <w:semiHidden/>
    <w:unhideWhenUsed/>
    <w:rsid w:val="00122409"/>
    <w:rPr>
      <w:color w:val="800080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224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2409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5268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22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image" Target="media/image1.jpeg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AF1D82-D5C1-449E-935B-60397E30C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 </cp:lastModifiedBy>
  <cp:revision>3</cp:revision>
  <cp:lastPrinted>2023-09-11T13:47:00Z</cp:lastPrinted>
  <dcterms:created xsi:type="dcterms:W3CDTF">2024-12-20T09:38:00Z</dcterms:created>
  <dcterms:modified xsi:type="dcterms:W3CDTF">2024-12-20T09:40:00Z</dcterms:modified>
</cp:coreProperties>
</file>